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F31" w:rsidRPr="00F56F31" w:rsidRDefault="00F56F31" w:rsidP="00F56F3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6F31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F31" w:rsidRPr="00F56F31" w:rsidRDefault="00F56F31" w:rsidP="00F56F3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6F31" w:rsidRPr="00F56F31" w:rsidRDefault="00F56F31" w:rsidP="00F56F3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6F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СОВЕТ  ДЕПУТАТОВ   МАСЛЯНИНСКОГО  РАЙОНА</w:t>
      </w:r>
    </w:p>
    <w:p w:rsidR="00F56F31" w:rsidRPr="00F56F31" w:rsidRDefault="00F56F31" w:rsidP="00F56F3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6F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НОВОСИБИРСКОЙ  ОБЛАСТИ</w:t>
      </w:r>
    </w:p>
    <w:p w:rsidR="00F56F31" w:rsidRPr="00F56F31" w:rsidRDefault="00F56F31" w:rsidP="00F56F3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>четвёртого  созыва</w:t>
      </w:r>
    </w:p>
    <w:p w:rsidR="00F56F31" w:rsidRPr="00F56F31" w:rsidRDefault="00F56F31" w:rsidP="00F56F3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6F31" w:rsidRPr="00F56F31" w:rsidRDefault="00F56F31" w:rsidP="00F56F31">
      <w:pPr>
        <w:pStyle w:val="1"/>
        <w:rPr>
          <w:b/>
          <w:color w:val="000000" w:themeColor="text1"/>
        </w:rPr>
      </w:pPr>
      <w:r w:rsidRPr="00F56F31">
        <w:rPr>
          <w:b/>
          <w:color w:val="000000" w:themeColor="text1"/>
        </w:rPr>
        <w:t>РЕШЕНИЕ</w:t>
      </w:r>
    </w:p>
    <w:p w:rsidR="00F56F31" w:rsidRPr="00F56F31" w:rsidRDefault="00F56F31" w:rsidP="00F56F3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(девятая сессия) </w:t>
      </w:r>
    </w:p>
    <w:p w:rsidR="00F56F31" w:rsidRPr="00F56F31" w:rsidRDefault="00F56F31" w:rsidP="00F56F3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</w:t>
      </w:r>
    </w:p>
    <w:p w:rsidR="00F56F31" w:rsidRPr="00F56F31" w:rsidRDefault="00F56F31" w:rsidP="00F56F31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6F31" w:rsidRPr="00F56F31" w:rsidRDefault="00E03DBA" w:rsidP="00F56F3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27 октября</w:t>
      </w:r>
      <w:r w:rsidR="00F56F31"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2021 года              </w:t>
      </w:r>
      <w:proofErr w:type="spellStart"/>
      <w:r w:rsidR="00F56F31"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>р.п</w:t>
      </w:r>
      <w:proofErr w:type="spellEnd"/>
      <w:r w:rsidR="00F56F31"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Маслянино           </w:t>
      </w:r>
      <w:r w:rsidR="00720D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№  74</w:t>
      </w:r>
    </w:p>
    <w:p w:rsidR="00F56F31" w:rsidRPr="00F56F31" w:rsidRDefault="00F56F31" w:rsidP="00F56F3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F56F31" w:rsidRPr="00F56F31" w:rsidRDefault="00E03DBA" w:rsidP="00F56F31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 Порядке</w:t>
      </w:r>
      <w:r w:rsidR="00F56F31" w:rsidRPr="000D0A2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назначения и проведения </w:t>
      </w:r>
    </w:p>
    <w:p w:rsidR="00F56F31" w:rsidRPr="00F56F31" w:rsidRDefault="00F56F31" w:rsidP="00F56F31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D0A2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опроса граждан на территории </w:t>
      </w:r>
      <w:r w:rsidRPr="00F56F3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Маслянинского</w:t>
      </w:r>
      <w:r w:rsidRPr="000D0A2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района </w:t>
      </w:r>
    </w:p>
    <w:p w:rsidR="00F56F31" w:rsidRPr="000D0A20" w:rsidRDefault="00F56F31" w:rsidP="00F56F3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0A2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Новосибирской области</w:t>
      </w:r>
    </w:p>
    <w:p w:rsidR="00F56F31" w:rsidRPr="00F56F31" w:rsidRDefault="00F56F31" w:rsidP="00F56F3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6F31" w:rsidRPr="00F56F31" w:rsidRDefault="00F56F31" w:rsidP="00F56F31">
      <w:pPr>
        <w:pStyle w:val="ConsNormal"/>
        <w:widowControl/>
        <w:ind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56F31">
        <w:rPr>
          <w:rFonts w:ascii="Times New Roman" w:hAnsi="Times New Roman"/>
          <w:color w:val="000000" w:themeColor="text1"/>
          <w:sz w:val="28"/>
          <w:szCs w:val="28"/>
        </w:rPr>
        <w:tab/>
        <w:t>В соответствии, с Федеральным законом от 06.10.2003 №131-ФЗ «</w:t>
      </w:r>
      <w:hyperlink r:id="rId6" w:tgtFrame="_blank" w:history="1">
        <w:r w:rsidRPr="00F56F31">
          <w:rPr>
            <w:rStyle w:val="11"/>
            <w:rFonts w:ascii="Times New Roman" w:hAnsi="Times New Roman"/>
            <w:color w:val="000000" w:themeColor="text1"/>
            <w:sz w:val="28"/>
            <w:szCs w:val="28"/>
          </w:rPr>
          <w:t>Об общих принципах организации местного самоуправления</w:t>
        </w:r>
      </w:hyperlink>
      <w:r w:rsidRPr="00F56F31">
        <w:rPr>
          <w:rFonts w:ascii="Times New Roman" w:hAnsi="Times New Roman"/>
          <w:color w:val="000000" w:themeColor="text1"/>
          <w:sz w:val="28"/>
          <w:szCs w:val="28"/>
        </w:rPr>
        <w:t> в Российской Федерации», Законом Новосибирской области от </w:t>
      </w:r>
      <w:hyperlink r:id="rId7" w:tgtFrame="_blank" w:history="1">
        <w:r w:rsidRPr="00F56F31">
          <w:rPr>
            <w:rStyle w:val="11"/>
            <w:rFonts w:ascii="Times New Roman" w:hAnsi="Times New Roman"/>
            <w:color w:val="000000" w:themeColor="text1"/>
            <w:sz w:val="28"/>
            <w:szCs w:val="28"/>
          </w:rPr>
          <w:t>29.06.2016 № 74-ОЗ</w:t>
        </w:r>
      </w:hyperlink>
      <w:r w:rsidRPr="00F56F31">
        <w:rPr>
          <w:rStyle w:val="11"/>
          <w:rFonts w:ascii="Times New Roman" w:hAnsi="Times New Roman"/>
          <w:color w:val="000000" w:themeColor="text1"/>
          <w:sz w:val="28"/>
          <w:szCs w:val="28"/>
        </w:rPr>
        <w:t> </w:t>
      </w:r>
      <w:r w:rsidRPr="00F56F31">
        <w:rPr>
          <w:rFonts w:ascii="Times New Roman" w:hAnsi="Times New Roman"/>
          <w:color w:val="000000" w:themeColor="text1"/>
          <w:sz w:val="28"/>
          <w:szCs w:val="28"/>
        </w:rPr>
        <w:t xml:space="preserve">"Об отдельных вопросах назначения и проведения опроса граждан в муниципальных образованиях Новосибирской области", Уставом Маслянинского муниципального района Новосибирской области, </w:t>
      </w:r>
    </w:p>
    <w:p w:rsidR="00F56F31" w:rsidRPr="00F56F31" w:rsidRDefault="00F56F31" w:rsidP="00F56F31">
      <w:pPr>
        <w:pStyle w:val="ConsNormal"/>
        <w:widowControl/>
        <w:ind w:firstLine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56F31">
        <w:rPr>
          <w:rFonts w:ascii="Times New Roman" w:hAnsi="Times New Roman"/>
          <w:color w:val="000000" w:themeColor="text1"/>
          <w:sz w:val="28"/>
          <w:szCs w:val="28"/>
        </w:rPr>
        <w:t>Совет депутатов Маслянинского района Новосибирской области</w:t>
      </w:r>
      <w:r w:rsidRPr="00F56F31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РЕШИЛ:</w:t>
      </w:r>
    </w:p>
    <w:p w:rsidR="00F56F31" w:rsidRPr="00F56F31" w:rsidRDefault="00F56F31" w:rsidP="00F56F3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1.Утвердить прилагаемое </w:t>
      </w:r>
      <w:hyperlink r:id="rId8" w:anchor="/document/400165718/entry/60003" w:history="1">
        <w:r w:rsidRPr="00F56F31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</w:t>
        </w:r>
      </w:hyperlink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о порядке назначения и проведения опроса граждан по вопросам выявления мнения граждан о поддержке инициативных проектов.                                            </w:t>
      </w:r>
    </w:p>
    <w:p w:rsidR="00F56F31" w:rsidRPr="00F56F31" w:rsidRDefault="00F56F31" w:rsidP="00F56F31">
      <w:pPr>
        <w:pStyle w:val="4"/>
        <w:shd w:val="clear" w:color="auto" w:fill="auto"/>
        <w:tabs>
          <w:tab w:val="left" w:pos="265"/>
          <w:tab w:val="left" w:pos="709"/>
          <w:tab w:val="left" w:leader="underscore" w:pos="2194"/>
        </w:tabs>
        <w:spacing w:after="0" w:line="240" w:lineRule="auto"/>
        <w:ind w:firstLine="709"/>
        <w:jc w:val="both"/>
        <w:rPr>
          <w:rFonts w:cs="Times New Roman"/>
          <w:color w:val="000000" w:themeColor="text1"/>
          <w:sz w:val="28"/>
          <w:szCs w:val="28"/>
          <w:lang w:eastAsia="ru-RU"/>
        </w:rPr>
      </w:pPr>
      <w:r w:rsidRPr="00F56F31">
        <w:rPr>
          <w:rFonts w:cs="Times New Roman"/>
          <w:color w:val="000000" w:themeColor="text1"/>
          <w:sz w:val="28"/>
          <w:szCs w:val="28"/>
        </w:rPr>
        <w:t xml:space="preserve">2.Настоящее решение подлежит официальному опубликованию в вестнике официальных документов администрации и Совета депутатов Маслянинского района Новосибирской области и </w:t>
      </w:r>
      <w:r w:rsidRPr="00F56F31">
        <w:rPr>
          <w:rFonts w:cs="Times New Roman"/>
          <w:color w:val="000000" w:themeColor="text1"/>
          <w:sz w:val="28"/>
          <w:szCs w:val="28"/>
          <w:lang w:eastAsia="ru-RU"/>
        </w:rPr>
        <w:t>вступает в силу со дня его официального опубликования (обнародования).</w:t>
      </w:r>
    </w:p>
    <w:p w:rsidR="00F56F31" w:rsidRPr="00F56F31" w:rsidRDefault="00F56F31" w:rsidP="00F56F31">
      <w:pPr>
        <w:pStyle w:val="ConsPlusNormal"/>
        <w:ind w:right="99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3. </w:t>
      </w:r>
      <w:proofErr w:type="gramStart"/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решения возложить на постоянную комиссию по бюджету, налоговой, финансово-кредитной политике.</w:t>
      </w:r>
    </w:p>
    <w:p w:rsidR="00F56F31" w:rsidRPr="00F56F31" w:rsidRDefault="00F56F31" w:rsidP="00F56F3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6F31" w:rsidRPr="00F56F31" w:rsidRDefault="00F56F31" w:rsidP="00F56F3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6F31" w:rsidRPr="00F56F31" w:rsidRDefault="00F56F31" w:rsidP="00F56F3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</w:t>
      </w: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Председатель Совета депутатов</w:t>
      </w:r>
    </w:p>
    <w:p w:rsidR="00F56F31" w:rsidRPr="00F56F31" w:rsidRDefault="00F56F31" w:rsidP="00F56F3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Маслянинского района                 </w:t>
      </w: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Маслянинского района</w:t>
      </w:r>
    </w:p>
    <w:p w:rsidR="00F56F31" w:rsidRPr="00F56F31" w:rsidRDefault="00F56F31" w:rsidP="00F56F3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области</w:t>
      </w: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Новосибирской области</w:t>
      </w:r>
    </w:p>
    <w:p w:rsidR="00F56F31" w:rsidRPr="00F56F31" w:rsidRDefault="00F56F31" w:rsidP="00F56F3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F56F31" w:rsidRPr="00F56F31" w:rsidRDefault="00F56F31" w:rsidP="00F56F3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>___________  П.Г.</w:t>
      </w:r>
      <w:r w:rsidR="00E03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>Прилепа</w:t>
      </w: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_____________  В.В. Ярманов</w:t>
      </w:r>
    </w:p>
    <w:p w:rsidR="00F56F31" w:rsidRPr="00F56F31" w:rsidRDefault="00F56F31" w:rsidP="00F56F3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6F31" w:rsidRPr="00F56F31" w:rsidRDefault="00F56F31" w:rsidP="00F56F3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2F0A" w:rsidRDefault="00712F0A" w:rsidP="00F56F31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6F31" w:rsidRPr="00F56F31" w:rsidRDefault="00F56F31" w:rsidP="00F56F31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</w:t>
      </w:r>
    </w:p>
    <w:p w:rsidR="00F56F31" w:rsidRPr="00F56F31" w:rsidRDefault="00F56F31" w:rsidP="00F56F31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решению Совета депутатов </w:t>
      </w:r>
    </w:p>
    <w:p w:rsidR="00F56F31" w:rsidRPr="00F56F31" w:rsidRDefault="00F56F31" w:rsidP="00F56F31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56F31">
        <w:rPr>
          <w:rFonts w:ascii="Times New Roman" w:hAnsi="Times New Roman" w:cs="Times New Roman"/>
          <w:color w:val="000000" w:themeColor="text1"/>
          <w:sz w:val="28"/>
          <w:szCs w:val="28"/>
        </w:rPr>
        <w:t>Маслянинского района Новосибирской области</w:t>
      </w:r>
    </w:p>
    <w:p w:rsidR="00F56F31" w:rsidRPr="00F56F31" w:rsidRDefault="00E03DBA" w:rsidP="00F56F31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 27 октября </w:t>
      </w:r>
      <w:r w:rsidR="005331E8">
        <w:rPr>
          <w:rFonts w:ascii="Times New Roman" w:hAnsi="Times New Roman" w:cs="Times New Roman"/>
          <w:color w:val="000000" w:themeColor="text1"/>
          <w:sz w:val="28"/>
          <w:szCs w:val="28"/>
        </w:rPr>
        <w:t>2021 г.  №  74</w:t>
      </w:r>
      <w:bookmarkStart w:id="0" w:name="_GoBack"/>
      <w:bookmarkEnd w:id="0"/>
    </w:p>
    <w:p w:rsidR="00F56F31" w:rsidRPr="00F56F31" w:rsidRDefault="00F56F31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center"/>
        <w:rPr>
          <w:color w:val="000000" w:themeColor="text1"/>
          <w:sz w:val="28"/>
          <w:szCs w:val="28"/>
        </w:rPr>
      </w:pPr>
      <w:r w:rsidRPr="00F56F31">
        <w:rPr>
          <w:b/>
          <w:bCs/>
          <w:color w:val="000000" w:themeColor="text1"/>
          <w:sz w:val="28"/>
          <w:szCs w:val="28"/>
        </w:rPr>
        <w:t>ПОЛОЖЕНИЕ О ПОРЯДКЕ НАЗНАЧЕНИЯ И ПРОВЕДЕНИЯ ОПРОСА ГРАЖДАН</w:t>
      </w:r>
      <w:r w:rsidR="00F56F31" w:rsidRPr="00F56F31">
        <w:rPr>
          <w:b/>
          <w:bCs/>
          <w:color w:val="000000" w:themeColor="text1"/>
          <w:sz w:val="28"/>
          <w:szCs w:val="28"/>
        </w:rPr>
        <w:t xml:space="preserve"> НА ТЕРРИТОРИИ МАСЛЯНИНСКОГО РАЙОНА НОВОСИБИРСКОЙ ОБЛАСТИ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 </w:t>
      </w:r>
    </w:p>
    <w:p w:rsidR="00C702D9" w:rsidRPr="00F56F31" w:rsidRDefault="00C702D9" w:rsidP="00712F0A">
      <w:pPr>
        <w:pStyle w:val="a3"/>
        <w:spacing w:before="0" w:beforeAutospacing="0" w:after="0" w:afterAutospacing="0"/>
        <w:ind w:firstLine="567"/>
        <w:jc w:val="center"/>
        <w:rPr>
          <w:color w:val="000000" w:themeColor="text1"/>
          <w:sz w:val="28"/>
          <w:szCs w:val="28"/>
        </w:rPr>
      </w:pPr>
      <w:r w:rsidRPr="00F56F31">
        <w:rPr>
          <w:b/>
          <w:bCs/>
          <w:color w:val="000000" w:themeColor="text1"/>
          <w:sz w:val="28"/>
          <w:szCs w:val="28"/>
        </w:rPr>
        <w:t>1. Общие положения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 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 xml:space="preserve">1.1. </w:t>
      </w:r>
      <w:proofErr w:type="gramStart"/>
      <w:r w:rsidRPr="00F56F31">
        <w:rPr>
          <w:color w:val="000000" w:themeColor="text1"/>
          <w:sz w:val="28"/>
          <w:szCs w:val="28"/>
        </w:rPr>
        <w:t>Положение о порядке назначения и проведения опроса граждан (далее - Положение) разработано в соответствии с </w:t>
      </w:r>
      <w:hyperlink r:id="rId9" w:tgtFrame="_blank" w:history="1">
        <w:r w:rsidRPr="00F56F31">
          <w:rPr>
            <w:rStyle w:val="11"/>
            <w:color w:val="000000" w:themeColor="text1"/>
            <w:sz w:val="28"/>
            <w:szCs w:val="28"/>
          </w:rPr>
          <w:t>Конституцией</w:t>
        </w:r>
      </w:hyperlink>
      <w:r w:rsidRPr="00F56F31">
        <w:rPr>
          <w:color w:val="000000" w:themeColor="text1"/>
          <w:sz w:val="28"/>
          <w:szCs w:val="28"/>
        </w:rPr>
        <w:t> Российской Федерации, Федеральным законом «</w:t>
      </w:r>
      <w:hyperlink r:id="rId10" w:tgtFrame="_blank" w:history="1">
        <w:r w:rsidRPr="00F56F31">
          <w:rPr>
            <w:rStyle w:val="11"/>
            <w:color w:val="000000" w:themeColor="text1"/>
            <w:sz w:val="28"/>
            <w:szCs w:val="28"/>
          </w:rPr>
          <w:t>Об общих принципах организации местного самоуправления</w:t>
        </w:r>
      </w:hyperlink>
      <w:r w:rsidRPr="00F56F31">
        <w:rPr>
          <w:color w:val="000000" w:themeColor="text1"/>
          <w:sz w:val="28"/>
          <w:szCs w:val="28"/>
        </w:rPr>
        <w:t xml:space="preserve"> в Российской Федерации», Законом Новосибирской области от 29.06.2016 </w:t>
      </w:r>
      <w:r w:rsidR="0048494A">
        <w:rPr>
          <w:color w:val="000000" w:themeColor="text1"/>
          <w:sz w:val="28"/>
          <w:szCs w:val="28"/>
        </w:rPr>
        <w:t>№</w:t>
      </w:r>
      <w:r w:rsidRPr="00F56F31">
        <w:rPr>
          <w:color w:val="000000" w:themeColor="text1"/>
          <w:sz w:val="28"/>
          <w:szCs w:val="28"/>
        </w:rPr>
        <w:t xml:space="preserve"> 74-ОЗ "Об отдельных вопросах назначения и проведения опроса граждан в муниципальных образованиях Новосибирской области", Уставом </w:t>
      </w:r>
      <w:r w:rsidR="00F56F31" w:rsidRPr="00F56F31">
        <w:rPr>
          <w:color w:val="000000" w:themeColor="text1"/>
          <w:sz w:val="28"/>
          <w:szCs w:val="28"/>
        </w:rPr>
        <w:t>Маслянинского</w:t>
      </w:r>
      <w:r w:rsidRPr="00F56F31">
        <w:rPr>
          <w:color w:val="000000" w:themeColor="text1"/>
          <w:sz w:val="28"/>
          <w:szCs w:val="28"/>
        </w:rPr>
        <w:t xml:space="preserve"> </w:t>
      </w:r>
      <w:r w:rsidR="0048494A">
        <w:rPr>
          <w:color w:val="000000" w:themeColor="text1"/>
          <w:sz w:val="28"/>
          <w:szCs w:val="28"/>
        </w:rPr>
        <w:t xml:space="preserve">муниципального </w:t>
      </w:r>
      <w:r w:rsidRPr="00F56F31">
        <w:rPr>
          <w:color w:val="000000" w:themeColor="text1"/>
          <w:sz w:val="28"/>
          <w:szCs w:val="28"/>
        </w:rPr>
        <w:t>района</w:t>
      </w:r>
      <w:r w:rsidR="0048494A">
        <w:rPr>
          <w:color w:val="000000" w:themeColor="text1"/>
          <w:sz w:val="28"/>
          <w:szCs w:val="28"/>
        </w:rPr>
        <w:t xml:space="preserve"> Новосибирской области</w:t>
      </w:r>
      <w:r w:rsidRPr="00F56F31">
        <w:rPr>
          <w:color w:val="000000" w:themeColor="text1"/>
          <w:sz w:val="28"/>
          <w:szCs w:val="28"/>
        </w:rPr>
        <w:t>.</w:t>
      </w:r>
      <w:proofErr w:type="gramEnd"/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1.2. Настоящее Положение устанавливает порядок назначения и проведения опроса граждан.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 xml:space="preserve">1.3. Опрос граждан является одной из форм участия населения </w:t>
      </w:r>
      <w:r w:rsidR="00F56F31" w:rsidRPr="00F56F31">
        <w:rPr>
          <w:color w:val="000000" w:themeColor="text1"/>
          <w:sz w:val="28"/>
          <w:szCs w:val="28"/>
        </w:rPr>
        <w:t>Маслянинского</w:t>
      </w:r>
      <w:r w:rsidRPr="00F56F31">
        <w:rPr>
          <w:color w:val="000000" w:themeColor="text1"/>
          <w:sz w:val="28"/>
          <w:szCs w:val="28"/>
        </w:rPr>
        <w:t xml:space="preserve"> района </w:t>
      </w:r>
      <w:r w:rsidR="0048494A">
        <w:rPr>
          <w:color w:val="000000" w:themeColor="text1"/>
          <w:sz w:val="28"/>
          <w:szCs w:val="28"/>
        </w:rPr>
        <w:t xml:space="preserve">Новосибирской области (далее Маслянинского района) </w:t>
      </w:r>
      <w:r w:rsidRPr="00F56F31">
        <w:rPr>
          <w:color w:val="000000" w:themeColor="text1"/>
          <w:sz w:val="28"/>
          <w:szCs w:val="28"/>
        </w:rPr>
        <w:t>в осуществлении местного самоуправления.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 xml:space="preserve">1.4. Под опросом граждан в настоящем Положении понимается способ выявления мнения населения </w:t>
      </w:r>
      <w:r w:rsidR="00F56F31" w:rsidRPr="00F56F31">
        <w:rPr>
          <w:color w:val="000000" w:themeColor="text1"/>
          <w:sz w:val="28"/>
          <w:szCs w:val="28"/>
        </w:rPr>
        <w:t>Маслянинского</w:t>
      </w:r>
      <w:r w:rsidRPr="00F56F31">
        <w:rPr>
          <w:color w:val="000000" w:themeColor="text1"/>
          <w:sz w:val="28"/>
          <w:szCs w:val="28"/>
        </w:rPr>
        <w:t xml:space="preserve"> района для его учета при принятии решений органами местного самоуправления и должностными лицами местного самоуправления </w:t>
      </w:r>
      <w:r w:rsidR="00F56F31" w:rsidRPr="00F56F31">
        <w:rPr>
          <w:color w:val="000000" w:themeColor="text1"/>
          <w:sz w:val="28"/>
          <w:szCs w:val="28"/>
        </w:rPr>
        <w:t>Маслянинского</w:t>
      </w:r>
      <w:r w:rsidRPr="00F56F31">
        <w:rPr>
          <w:color w:val="000000" w:themeColor="text1"/>
          <w:sz w:val="28"/>
          <w:szCs w:val="28"/>
        </w:rPr>
        <w:t xml:space="preserve"> района, а также органами государственной власти.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 xml:space="preserve">Опрос граждан проводится на всей территории </w:t>
      </w:r>
      <w:r w:rsidR="0048494A">
        <w:rPr>
          <w:color w:val="000000" w:themeColor="text1"/>
          <w:sz w:val="28"/>
          <w:szCs w:val="28"/>
        </w:rPr>
        <w:t>Маслянинского района</w:t>
      </w:r>
      <w:r w:rsidRPr="00F56F31">
        <w:rPr>
          <w:color w:val="000000" w:themeColor="text1"/>
          <w:sz w:val="28"/>
          <w:szCs w:val="28"/>
        </w:rPr>
        <w:t xml:space="preserve"> или на части его территории.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 xml:space="preserve">1.5. В опросе граждан имеют право участвовать жители </w:t>
      </w:r>
      <w:r w:rsidR="00F56F31" w:rsidRPr="00F56F31">
        <w:rPr>
          <w:color w:val="000000" w:themeColor="text1"/>
          <w:sz w:val="28"/>
          <w:szCs w:val="28"/>
        </w:rPr>
        <w:t>Маслянинского</w:t>
      </w:r>
      <w:r w:rsidRPr="00F56F31">
        <w:rPr>
          <w:color w:val="000000" w:themeColor="text1"/>
          <w:sz w:val="28"/>
          <w:szCs w:val="28"/>
        </w:rPr>
        <w:t xml:space="preserve"> района, обладающие избирательным правом. 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C702D9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1.6. Результаты опроса граждан носят рекомендательный характер.</w:t>
      </w:r>
    </w:p>
    <w:p w:rsidR="0048494A" w:rsidRPr="00F56F31" w:rsidRDefault="0048494A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</w:p>
    <w:p w:rsidR="00C702D9" w:rsidRPr="00F56F31" w:rsidRDefault="00C702D9" w:rsidP="0048494A">
      <w:pPr>
        <w:pStyle w:val="a3"/>
        <w:spacing w:before="0" w:beforeAutospacing="0" w:after="0" w:afterAutospacing="0"/>
        <w:ind w:firstLine="567"/>
        <w:jc w:val="center"/>
        <w:rPr>
          <w:color w:val="000000" w:themeColor="text1"/>
          <w:sz w:val="28"/>
          <w:szCs w:val="28"/>
        </w:rPr>
      </w:pPr>
      <w:r w:rsidRPr="00F56F31">
        <w:rPr>
          <w:b/>
          <w:bCs/>
          <w:color w:val="000000" w:themeColor="text1"/>
          <w:sz w:val="28"/>
          <w:szCs w:val="28"/>
        </w:rPr>
        <w:t>2. Порядок назначения опроса граждан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2.1. Опрос граждан проводится по инициативе: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 xml:space="preserve">- Совета депутатов </w:t>
      </w:r>
      <w:r w:rsidR="00F56F31" w:rsidRPr="00F56F31">
        <w:rPr>
          <w:color w:val="000000" w:themeColor="text1"/>
          <w:sz w:val="28"/>
          <w:szCs w:val="28"/>
        </w:rPr>
        <w:t>Маслянинского</w:t>
      </w:r>
      <w:r w:rsidRPr="00F56F31">
        <w:rPr>
          <w:color w:val="000000" w:themeColor="text1"/>
          <w:sz w:val="28"/>
          <w:szCs w:val="28"/>
        </w:rPr>
        <w:t xml:space="preserve"> района Новосибирской области (далее по тексту - Совет</w:t>
      </w:r>
      <w:r w:rsidR="0048494A">
        <w:rPr>
          <w:color w:val="000000" w:themeColor="text1"/>
          <w:sz w:val="28"/>
          <w:szCs w:val="28"/>
        </w:rPr>
        <w:t xml:space="preserve"> депутатов</w:t>
      </w:r>
      <w:r w:rsidRPr="00F56F31">
        <w:rPr>
          <w:color w:val="000000" w:themeColor="text1"/>
          <w:sz w:val="28"/>
          <w:szCs w:val="28"/>
        </w:rPr>
        <w:t xml:space="preserve">) или </w:t>
      </w:r>
      <w:r w:rsidR="0048494A">
        <w:rPr>
          <w:color w:val="000000" w:themeColor="text1"/>
          <w:sz w:val="28"/>
          <w:szCs w:val="28"/>
        </w:rPr>
        <w:t>Г</w:t>
      </w:r>
      <w:r w:rsidRPr="00F56F31">
        <w:rPr>
          <w:color w:val="000000" w:themeColor="text1"/>
          <w:sz w:val="28"/>
          <w:szCs w:val="28"/>
        </w:rPr>
        <w:t xml:space="preserve">лавы </w:t>
      </w:r>
      <w:r w:rsidR="00F56F31" w:rsidRPr="00F56F31">
        <w:rPr>
          <w:color w:val="000000" w:themeColor="text1"/>
          <w:sz w:val="28"/>
          <w:szCs w:val="28"/>
        </w:rPr>
        <w:t>Маслянинского</w:t>
      </w:r>
      <w:r w:rsidRPr="00F56F31">
        <w:rPr>
          <w:color w:val="000000" w:themeColor="text1"/>
          <w:sz w:val="28"/>
          <w:szCs w:val="28"/>
        </w:rPr>
        <w:t xml:space="preserve"> района Новосибирской области</w:t>
      </w:r>
      <w:r w:rsidR="0048494A">
        <w:rPr>
          <w:color w:val="000000" w:themeColor="text1"/>
          <w:sz w:val="28"/>
          <w:szCs w:val="28"/>
        </w:rPr>
        <w:t xml:space="preserve"> (далее Глава района)</w:t>
      </w:r>
      <w:r w:rsidRPr="00F56F31">
        <w:rPr>
          <w:color w:val="000000" w:themeColor="text1"/>
          <w:sz w:val="28"/>
          <w:szCs w:val="28"/>
        </w:rPr>
        <w:t>- по вопросам местного значения;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lastRenderedPageBreak/>
        <w:t xml:space="preserve">- областного исполнительного органа государственной власти Новосибирской области - для учета мнения граждан при принятии решений об изменении целевого назначения земель </w:t>
      </w:r>
      <w:r w:rsidR="0048494A">
        <w:rPr>
          <w:color w:val="000000" w:themeColor="text1"/>
          <w:sz w:val="28"/>
          <w:szCs w:val="28"/>
        </w:rPr>
        <w:t>Маслянинского района</w:t>
      </w:r>
      <w:r w:rsidRPr="00F56F31">
        <w:rPr>
          <w:color w:val="000000" w:themeColor="text1"/>
          <w:sz w:val="28"/>
          <w:szCs w:val="28"/>
        </w:rPr>
        <w:t xml:space="preserve"> для объектов регионального и межрегионального значения.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 xml:space="preserve">- жителей </w:t>
      </w:r>
      <w:r w:rsidR="0048494A">
        <w:rPr>
          <w:color w:val="000000" w:themeColor="text1"/>
          <w:sz w:val="28"/>
          <w:szCs w:val="28"/>
        </w:rPr>
        <w:t>Маслянинского района</w:t>
      </w:r>
      <w:r w:rsidRPr="00F56F31">
        <w:rPr>
          <w:color w:val="000000" w:themeColor="text1"/>
          <w:sz w:val="28"/>
          <w:szCs w:val="28"/>
        </w:rPr>
        <w:t xml:space="preserve"> или его части, в которых предлагается реализовать инициативный проект, достигших шестнадцатилетнего возраста, для выявления мнения граждан о поддержке данного инициативного проекта</w:t>
      </w:r>
      <w:r w:rsidR="0048494A">
        <w:rPr>
          <w:color w:val="000000" w:themeColor="text1"/>
          <w:sz w:val="28"/>
          <w:szCs w:val="28"/>
        </w:rPr>
        <w:t>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 xml:space="preserve">2.2. Содержание вопросов, выносимых на опрос граждан, не должно противоречить федеральному законодательству, законодательству Новосибирской области и муниципальным правовым актам </w:t>
      </w:r>
      <w:r w:rsidR="00F56F31" w:rsidRPr="00F56F31">
        <w:rPr>
          <w:color w:val="000000" w:themeColor="text1"/>
          <w:sz w:val="28"/>
          <w:szCs w:val="28"/>
        </w:rPr>
        <w:t>Маслянинского</w:t>
      </w:r>
      <w:r w:rsidRPr="00F56F31">
        <w:rPr>
          <w:color w:val="000000" w:themeColor="text1"/>
          <w:sz w:val="28"/>
          <w:szCs w:val="28"/>
        </w:rPr>
        <w:t xml:space="preserve"> района.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2.3. Вопросы, выносимые на опрос граждан, должны быть сформулированы таким образом, чтобы исключить их множественное толкование.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 xml:space="preserve">2.4. Решение о назначении опроса граждан принимается Советом </w:t>
      </w:r>
      <w:r w:rsidR="0048494A">
        <w:rPr>
          <w:color w:val="000000" w:themeColor="text1"/>
          <w:sz w:val="28"/>
          <w:szCs w:val="28"/>
        </w:rPr>
        <w:t xml:space="preserve"> депутатов н</w:t>
      </w:r>
      <w:r w:rsidRPr="00F56F31">
        <w:rPr>
          <w:color w:val="000000" w:themeColor="text1"/>
          <w:sz w:val="28"/>
          <w:szCs w:val="28"/>
        </w:rPr>
        <w:t xml:space="preserve">е позднее чем через 3 месяца со дня поступления в Совет письменного обращения областного исполнительного органа государственной власти Новосибирской области, </w:t>
      </w:r>
      <w:r w:rsidR="0048494A">
        <w:rPr>
          <w:color w:val="000000" w:themeColor="text1"/>
          <w:sz w:val="28"/>
          <w:szCs w:val="28"/>
        </w:rPr>
        <w:t>Г</w:t>
      </w:r>
      <w:r w:rsidRPr="00F56F31">
        <w:rPr>
          <w:color w:val="000000" w:themeColor="text1"/>
          <w:sz w:val="28"/>
          <w:szCs w:val="28"/>
        </w:rPr>
        <w:t xml:space="preserve">лавы района, жителей </w:t>
      </w:r>
      <w:r w:rsidR="0048494A">
        <w:rPr>
          <w:color w:val="000000" w:themeColor="text1"/>
          <w:sz w:val="28"/>
          <w:szCs w:val="28"/>
        </w:rPr>
        <w:t>Маслянинского района</w:t>
      </w:r>
      <w:r w:rsidRPr="00F56F31">
        <w:rPr>
          <w:color w:val="000000" w:themeColor="text1"/>
          <w:sz w:val="28"/>
          <w:szCs w:val="28"/>
        </w:rPr>
        <w:t xml:space="preserve"> или его части об инициативе проведения опроса граждан.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 xml:space="preserve">Для проведения опроса граждан может использоваться официальный сайт </w:t>
      </w:r>
      <w:r w:rsidR="0048494A">
        <w:rPr>
          <w:color w:val="000000" w:themeColor="text1"/>
          <w:sz w:val="28"/>
          <w:szCs w:val="28"/>
        </w:rPr>
        <w:t>администрации Маслянинского района Новосибирской области</w:t>
      </w:r>
      <w:r w:rsidRPr="00F56F31">
        <w:rPr>
          <w:color w:val="000000" w:themeColor="text1"/>
          <w:sz w:val="28"/>
          <w:szCs w:val="28"/>
        </w:rPr>
        <w:t xml:space="preserve"> в информационно-телекоммуникационной сети "Интернет</w:t>
      </w:r>
      <w:r w:rsidR="0048494A">
        <w:rPr>
          <w:color w:val="000000" w:themeColor="text1"/>
          <w:sz w:val="28"/>
          <w:szCs w:val="28"/>
        </w:rPr>
        <w:t>"</w:t>
      </w:r>
      <w:r w:rsidRPr="00F56F31">
        <w:rPr>
          <w:color w:val="000000" w:themeColor="text1"/>
          <w:sz w:val="28"/>
          <w:szCs w:val="28"/>
        </w:rPr>
        <w:t>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2.5. В решении Совета</w:t>
      </w:r>
      <w:r w:rsidR="0048494A">
        <w:rPr>
          <w:color w:val="000000" w:themeColor="text1"/>
          <w:sz w:val="28"/>
          <w:szCs w:val="28"/>
        </w:rPr>
        <w:t xml:space="preserve"> депутатов</w:t>
      </w:r>
      <w:r w:rsidRPr="00F56F31">
        <w:rPr>
          <w:color w:val="000000" w:themeColor="text1"/>
          <w:sz w:val="28"/>
          <w:szCs w:val="28"/>
        </w:rPr>
        <w:t xml:space="preserve"> о назначении опроса граждан устанавливается: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-дата, сроки и время проведения опроса;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F56F31">
        <w:rPr>
          <w:color w:val="000000" w:themeColor="text1"/>
          <w:sz w:val="28"/>
          <w:szCs w:val="28"/>
        </w:rPr>
        <w:t>-формулировка вопроса (вопросов), предлагаемого (предлагаемых) при проведении опроса;</w:t>
      </w:r>
      <w:proofErr w:type="gramEnd"/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-методика проведения опроса;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-форма опросного листа;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-численный и персональный состав комиссии по проведению опроса граждан (далее - комиссия);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-территория проведения опроса;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 xml:space="preserve">-минимальная численность жителей </w:t>
      </w:r>
      <w:r w:rsidR="0048494A">
        <w:rPr>
          <w:color w:val="000000" w:themeColor="text1"/>
          <w:sz w:val="28"/>
          <w:szCs w:val="28"/>
        </w:rPr>
        <w:t>Маслянинского района</w:t>
      </w:r>
      <w:r w:rsidRPr="00F56F31">
        <w:rPr>
          <w:color w:val="000000" w:themeColor="text1"/>
          <w:sz w:val="28"/>
          <w:szCs w:val="28"/>
        </w:rPr>
        <w:t xml:space="preserve"> или части его территории, участвующих в опросе;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 xml:space="preserve">- порядок идентификации участников опроса в случае проведения опроса граждан с использованием официального сайта </w:t>
      </w:r>
      <w:r w:rsidR="0048494A">
        <w:rPr>
          <w:color w:val="000000" w:themeColor="text1"/>
          <w:sz w:val="28"/>
          <w:szCs w:val="28"/>
        </w:rPr>
        <w:t>администрации Маслянинского района Новосибирской области</w:t>
      </w:r>
      <w:r w:rsidRPr="00F56F31">
        <w:rPr>
          <w:color w:val="000000" w:themeColor="text1"/>
          <w:sz w:val="28"/>
          <w:szCs w:val="28"/>
        </w:rPr>
        <w:t xml:space="preserve"> в информационно-телекоммуникационной сети «Интернет».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 xml:space="preserve">2.6. Жители </w:t>
      </w:r>
      <w:r w:rsidR="0048494A">
        <w:rPr>
          <w:color w:val="000000" w:themeColor="text1"/>
          <w:sz w:val="28"/>
          <w:szCs w:val="28"/>
        </w:rPr>
        <w:t xml:space="preserve">Маслянинского района </w:t>
      </w:r>
      <w:r w:rsidRPr="00F56F31">
        <w:rPr>
          <w:color w:val="000000" w:themeColor="text1"/>
          <w:sz w:val="28"/>
          <w:szCs w:val="28"/>
        </w:rPr>
        <w:t>должны быть проинформированы о проведении опроса граждан не менее чем за 10 дней до его проведения.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 </w:t>
      </w:r>
    </w:p>
    <w:p w:rsidR="00C702D9" w:rsidRPr="00F56F31" w:rsidRDefault="00C702D9" w:rsidP="0048494A">
      <w:pPr>
        <w:pStyle w:val="a3"/>
        <w:spacing w:before="0" w:beforeAutospacing="0" w:after="0" w:afterAutospacing="0"/>
        <w:ind w:firstLine="567"/>
        <w:jc w:val="center"/>
        <w:rPr>
          <w:color w:val="000000" w:themeColor="text1"/>
          <w:sz w:val="28"/>
          <w:szCs w:val="28"/>
        </w:rPr>
      </w:pPr>
      <w:r w:rsidRPr="00F56F31">
        <w:rPr>
          <w:b/>
          <w:bCs/>
          <w:color w:val="000000" w:themeColor="text1"/>
          <w:sz w:val="28"/>
          <w:szCs w:val="28"/>
        </w:rPr>
        <w:t>3. Порядок проведения опроса граждан</w:t>
      </w:r>
    </w:p>
    <w:p w:rsidR="003408AF" w:rsidRPr="003408AF" w:rsidRDefault="00C702D9" w:rsidP="003408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08AF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3408AF" w:rsidRPr="00340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Методика проведения опроса граждан.</w:t>
      </w:r>
    </w:p>
    <w:p w:rsidR="003408AF" w:rsidRPr="003408AF" w:rsidRDefault="003408AF" w:rsidP="003408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0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3.1.1. Опрос граждан может осуществляться одним из следующих способов:</w:t>
      </w:r>
    </w:p>
    <w:p w:rsidR="003408AF" w:rsidRPr="003408AF" w:rsidRDefault="003408AF" w:rsidP="003408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0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пункт</w:t>
      </w:r>
      <w:proofErr w:type="gramStart"/>
      <w:r w:rsidRPr="00340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е(</w:t>
      </w:r>
      <w:proofErr w:type="gramEnd"/>
      <w:r w:rsidRPr="00340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ах) проведения опроса граждан посредством заполнения опросных листов;</w:t>
      </w:r>
    </w:p>
    <w:p w:rsidR="003408AF" w:rsidRPr="003408AF" w:rsidRDefault="003408AF" w:rsidP="003408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0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 месту жительства граждан посредством подворного (поквартирного) обхода.</w:t>
      </w:r>
    </w:p>
    <w:p w:rsidR="003408AF" w:rsidRPr="003408AF" w:rsidRDefault="003408AF" w:rsidP="003408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0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-интернет – опрос посредством размещения на официальном сайте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Маслянинского района Новосибирской области</w:t>
      </w:r>
      <w:r w:rsidRPr="00340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ссылки на соответствующий раздел официального сайта, на котором размещаются анкеты для проведения опроса.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3.2. Каждый гражданин участвует в опросе непосредственно и обладает одним голосом.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3.3. Участие в опросе граждан является свободным и добровольным. Никто не может быть принужден к выражению своего мнения либо отказу от него.</w:t>
      </w:r>
    </w:p>
    <w:p w:rsidR="003408AF" w:rsidRPr="003408AF" w:rsidRDefault="00C702D9" w:rsidP="003408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08AF">
        <w:rPr>
          <w:rFonts w:ascii="Times New Roman" w:hAnsi="Times New Roman" w:cs="Times New Roman"/>
          <w:color w:val="000000" w:themeColor="text1"/>
          <w:sz w:val="28"/>
          <w:szCs w:val="28"/>
        </w:rPr>
        <w:t>3.4.</w:t>
      </w:r>
      <w:r w:rsidR="003408AF" w:rsidRPr="00340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организации проведения опроса Совет депутатов формирует комиссию по проведению опроса граждан (далее – комиссия). Состав комиссии определяется Советом депутатов</w:t>
      </w:r>
      <w:r w:rsidR="00E052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В состав комиссии включаются представители Совета</w:t>
      </w:r>
      <w:r w:rsidR="0048494A">
        <w:rPr>
          <w:color w:val="000000" w:themeColor="text1"/>
          <w:sz w:val="28"/>
          <w:szCs w:val="28"/>
        </w:rPr>
        <w:t xml:space="preserve"> депутатов</w:t>
      </w:r>
      <w:r w:rsidRPr="00F56F31">
        <w:rPr>
          <w:color w:val="000000" w:themeColor="text1"/>
          <w:sz w:val="28"/>
          <w:szCs w:val="28"/>
        </w:rPr>
        <w:t xml:space="preserve">, администрации </w:t>
      </w:r>
      <w:r w:rsidR="00F56F31" w:rsidRPr="00F56F31">
        <w:rPr>
          <w:color w:val="000000" w:themeColor="text1"/>
          <w:sz w:val="28"/>
          <w:szCs w:val="28"/>
        </w:rPr>
        <w:t>Маслянинского</w:t>
      </w:r>
      <w:r w:rsidRPr="00F56F31">
        <w:rPr>
          <w:color w:val="000000" w:themeColor="text1"/>
          <w:sz w:val="28"/>
          <w:szCs w:val="28"/>
        </w:rPr>
        <w:t xml:space="preserve"> района, областного исполнительного органа государственной власти Новосибирской области (при проведении опроса граждан по инициативе органов государственной власти Новосибирской области). Работу комиссии возглавляет ее председатель.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 xml:space="preserve">3.5. Комиссия созывается после принятия Советом </w:t>
      </w:r>
      <w:r w:rsidR="0048494A">
        <w:rPr>
          <w:color w:val="000000" w:themeColor="text1"/>
          <w:sz w:val="28"/>
          <w:szCs w:val="28"/>
        </w:rPr>
        <w:t xml:space="preserve">депутатов </w:t>
      </w:r>
      <w:r w:rsidRPr="00F56F31">
        <w:rPr>
          <w:color w:val="000000" w:themeColor="text1"/>
          <w:sz w:val="28"/>
          <w:szCs w:val="28"/>
        </w:rPr>
        <w:t>решения о назначении опроса граждан. Полномочия комиссии прекращаются после официальной передачи результатов опроса граждан его инициатору.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3.6. Комиссия в пределах своих полномочий: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-организует исполнение настоящего Положения при проведении опроса граждан;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-составляет списки участников опроса граждан и организует оповещение жителей муниципального образования о проведении опроса граждан;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 xml:space="preserve">-обеспечивает изготовление опросных листов по форме, установленной решением Совета </w:t>
      </w:r>
      <w:r w:rsidR="0048494A">
        <w:rPr>
          <w:color w:val="000000" w:themeColor="text1"/>
          <w:sz w:val="28"/>
          <w:szCs w:val="28"/>
        </w:rPr>
        <w:t xml:space="preserve">депутатов </w:t>
      </w:r>
      <w:r w:rsidRPr="00F56F31">
        <w:rPr>
          <w:color w:val="000000" w:themeColor="text1"/>
          <w:sz w:val="28"/>
          <w:szCs w:val="28"/>
        </w:rPr>
        <w:t>о назначении опроса граждан, и их распространение, устанавливает результаты опроса граждан;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 xml:space="preserve">-организует оповещение жителей </w:t>
      </w:r>
      <w:r w:rsidR="00F56F31" w:rsidRPr="00F56F31">
        <w:rPr>
          <w:color w:val="000000" w:themeColor="text1"/>
          <w:sz w:val="28"/>
          <w:szCs w:val="28"/>
        </w:rPr>
        <w:t>Маслянинского</w:t>
      </w:r>
      <w:r w:rsidRPr="00F56F31">
        <w:rPr>
          <w:color w:val="000000" w:themeColor="text1"/>
          <w:sz w:val="28"/>
          <w:szCs w:val="28"/>
        </w:rPr>
        <w:t xml:space="preserve"> района о результатах опроса граждан;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-передает результаты опроса граждан его инициатору;</w:t>
      </w:r>
    </w:p>
    <w:p w:rsidR="00C702D9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-взаимодействует с органами государственной власти, местного самоуправления, общественными и иными организациями, средствами массовой информации;</w:t>
      </w:r>
    </w:p>
    <w:p w:rsidR="003408AF" w:rsidRPr="00F56F31" w:rsidRDefault="003408AF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-утверждает количество и местонахождение пунктов опроса;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-осуществляет иные полномочия в соответствии с настоящим Положением.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 xml:space="preserve">3.7. Результаты проведенного опроса граждан устанавливаются комиссией путем обработки данных, содержащихся в заполненных участниками опроса опросных листах, в срок, не превышающий пять дней со дня </w:t>
      </w:r>
      <w:proofErr w:type="gramStart"/>
      <w:r w:rsidRPr="00F56F31">
        <w:rPr>
          <w:color w:val="000000" w:themeColor="text1"/>
          <w:sz w:val="28"/>
          <w:szCs w:val="28"/>
        </w:rPr>
        <w:t>окончания срока проведения опроса граждан</w:t>
      </w:r>
      <w:proofErr w:type="gramEnd"/>
      <w:r w:rsidRPr="00F56F31">
        <w:rPr>
          <w:color w:val="000000" w:themeColor="text1"/>
          <w:sz w:val="28"/>
          <w:szCs w:val="28"/>
        </w:rPr>
        <w:t>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lastRenderedPageBreak/>
        <w:t>3.8. По итогам обработки данных, содержащихся в опросных листах, комиссия составляет протокол о результатах опроса граждан, в котором указывается: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-число граждан, включенных в список участников опроса;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-число граждан, принявших участие в опросе;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-формулировка вопроса, предложенного при проведении опроса граждан;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-число участников опроса, проголосовавших по каждой из позиций, содержащихся в опросных листах;</w:t>
      </w:r>
    </w:p>
    <w:p w:rsidR="00C702D9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-количество опросных листов, из содержания которых невозможно с достоверностью определить результаты волеизъявления участников опроса</w:t>
      </w:r>
      <w:r w:rsidR="003408AF">
        <w:rPr>
          <w:color w:val="000000" w:themeColor="text1"/>
          <w:sz w:val="28"/>
          <w:szCs w:val="28"/>
        </w:rPr>
        <w:t>;</w:t>
      </w:r>
    </w:p>
    <w:p w:rsidR="003408AF" w:rsidRPr="00F56F31" w:rsidRDefault="003408AF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-результаты опроса, представляющие собой мнение, выраженное большинством участников опроса.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3.9. Если опрос граждан проводился по нескольким вопросам, то подсчет голосов и составление протокола по каждому вопросу производится отдельно.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3.10. Протокол подписывается всеми членами комиссии и передается вместе с опросным листом инициатору проведения опроса граждан.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3.11. Член комиссии, не согласный с протоколом в целом или в части, вправе изложить в письменной форме особое мнение, которое прилагается к протоколу.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 xml:space="preserve">3.12. </w:t>
      </w:r>
      <w:proofErr w:type="gramStart"/>
      <w:r w:rsidRPr="00F56F31">
        <w:rPr>
          <w:color w:val="000000" w:themeColor="text1"/>
          <w:sz w:val="28"/>
          <w:szCs w:val="28"/>
        </w:rPr>
        <w:t>Недействительными признаются записи в опросном листе, по которым невозможно достоверно установить мнение участников опроса, или не содержащие данных о голосовавшем или его подписи, а также повторяющиеся записи.</w:t>
      </w:r>
      <w:proofErr w:type="gramEnd"/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 xml:space="preserve">3.13. Опрос граждан признается несостоявшимся в случае, если число граждан, принявших участие в опросе, меньше минимального числа граждан, установленного в решении Совета </w:t>
      </w:r>
      <w:r w:rsidR="0048494A">
        <w:rPr>
          <w:color w:val="000000" w:themeColor="text1"/>
          <w:sz w:val="28"/>
          <w:szCs w:val="28"/>
        </w:rPr>
        <w:t xml:space="preserve">депутатов </w:t>
      </w:r>
      <w:r w:rsidRPr="00F56F31">
        <w:rPr>
          <w:color w:val="000000" w:themeColor="text1"/>
          <w:sz w:val="28"/>
          <w:szCs w:val="28"/>
        </w:rPr>
        <w:t>о назначении опроса граждан</w:t>
      </w:r>
      <w:r w:rsidR="003408AF">
        <w:rPr>
          <w:color w:val="000000" w:themeColor="text1"/>
          <w:sz w:val="28"/>
          <w:szCs w:val="28"/>
        </w:rPr>
        <w:t>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3.14. Опрос граждан признается недействительным, если допущенные при проведении опроса нарушения не позволяют с достоверностью установить результаты голосования граждан, принявших участие в опросе.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3.15. Результаты опроса граждан доводятся до населения не позднее 20 дней со дня окончания проведения опроса граждан через опубликовани</w:t>
      </w:r>
      <w:r w:rsidR="0048494A">
        <w:rPr>
          <w:color w:val="000000" w:themeColor="text1"/>
          <w:sz w:val="28"/>
          <w:szCs w:val="28"/>
        </w:rPr>
        <w:t xml:space="preserve">е в вестнике официальных документов администрации и Совета депутатов Маслянинского района Новосибирской </w:t>
      </w:r>
      <w:r w:rsidRPr="00F56F31">
        <w:rPr>
          <w:color w:val="000000" w:themeColor="text1"/>
          <w:sz w:val="28"/>
          <w:szCs w:val="28"/>
        </w:rPr>
        <w:t xml:space="preserve">и официальный сайт </w:t>
      </w:r>
      <w:r w:rsidR="0048494A">
        <w:rPr>
          <w:color w:val="000000" w:themeColor="text1"/>
          <w:sz w:val="28"/>
          <w:szCs w:val="28"/>
        </w:rPr>
        <w:t>администрации Маслянинского района Новосибирской области</w:t>
      </w:r>
      <w:r w:rsidRPr="00F56F31">
        <w:rPr>
          <w:color w:val="000000" w:themeColor="text1"/>
          <w:sz w:val="28"/>
          <w:szCs w:val="28"/>
        </w:rPr>
        <w:t>.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 xml:space="preserve">3.16. </w:t>
      </w:r>
      <w:proofErr w:type="gramStart"/>
      <w:r w:rsidRPr="00F56F31">
        <w:rPr>
          <w:color w:val="000000" w:themeColor="text1"/>
          <w:sz w:val="28"/>
          <w:szCs w:val="28"/>
        </w:rPr>
        <w:t xml:space="preserve">В случае принятия инициатором проведения опроса граждан решений, противоречащих результатам опроса граждан, инициатор обязан в течение 10 дней после принятия решения довести через </w:t>
      </w:r>
      <w:r w:rsidR="0048494A" w:rsidRPr="00F56F31">
        <w:rPr>
          <w:color w:val="000000" w:themeColor="text1"/>
          <w:sz w:val="28"/>
          <w:szCs w:val="28"/>
        </w:rPr>
        <w:t>опубликовани</w:t>
      </w:r>
      <w:r w:rsidR="0048494A">
        <w:rPr>
          <w:color w:val="000000" w:themeColor="text1"/>
          <w:sz w:val="28"/>
          <w:szCs w:val="28"/>
        </w:rPr>
        <w:t xml:space="preserve">е в вестнике официальных документов администрации и Совета депутатов Маслянинского района Новосибирской </w:t>
      </w:r>
      <w:r w:rsidR="0048494A" w:rsidRPr="00F56F31">
        <w:rPr>
          <w:color w:val="000000" w:themeColor="text1"/>
          <w:sz w:val="28"/>
          <w:szCs w:val="28"/>
        </w:rPr>
        <w:t xml:space="preserve">и официальный сайт </w:t>
      </w:r>
      <w:r w:rsidR="0048494A">
        <w:rPr>
          <w:color w:val="000000" w:themeColor="text1"/>
          <w:sz w:val="28"/>
          <w:szCs w:val="28"/>
        </w:rPr>
        <w:t>администрации Маслянинского района Новосибирской области</w:t>
      </w:r>
      <w:r w:rsidRPr="00F56F31">
        <w:rPr>
          <w:color w:val="000000" w:themeColor="text1"/>
          <w:sz w:val="28"/>
          <w:szCs w:val="28"/>
        </w:rPr>
        <w:t xml:space="preserve"> до населения муниципального образования причины принятия такого решения.</w:t>
      </w:r>
      <w:proofErr w:type="gramEnd"/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3.17. Финансирование мероприятий, связанных с подготовкой и проведением опроса граждан, осуществляется:</w:t>
      </w:r>
    </w:p>
    <w:p w:rsidR="0048494A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lastRenderedPageBreak/>
        <w:t xml:space="preserve">- за счет средств бюджета </w:t>
      </w:r>
      <w:r w:rsidR="00F56F31" w:rsidRPr="00F56F31">
        <w:rPr>
          <w:color w:val="000000" w:themeColor="text1"/>
          <w:sz w:val="28"/>
          <w:szCs w:val="28"/>
        </w:rPr>
        <w:t>Маслянинского</w:t>
      </w:r>
      <w:r w:rsidRPr="00F56F31">
        <w:rPr>
          <w:color w:val="000000" w:themeColor="text1"/>
          <w:sz w:val="28"/>
          <w:szCs w:val="28"/>
        </w:rPr>
        <w:t xml:space="preserve"> района - при проведении опроса по инициативе органов местного самоуправления </w:t>
      </w:r>
      <w:r w:rsidR="00F56F31" w:rsidRPr="00F56F31">
        <w:rPr>
          <w:color w:val="000000" w:themeColor="text1"/>
          <w:sz w:val="28"/>
          <w:szCs w:val="28"/>
        </w:rPr>
        <w:t>Маслянинского</w:t>
      </w:r>
      <w:r w:rsidRPr="00F56F31">
        <w:rPr>
          <w:color w:val="000000" w:themeColor="text1"/>
          <w:sz w:val="28"/>
          <w:szCs w:val="28"/>
        </w:rPr>
        <w:t xml:space="preserve"> района или жителей </w:t>
      </w:r>
      <w:r w:rsidR="00555F09">
        <w:rPr>
          <w:color w:val="000000" w:themeColor="text1"/>
          <w:sz w:val="28"/>
          <w:szCs w:val="28"/>
        </w:rPr>
        <w:t>Маслянинского района</w:t>
      </w:r>
      <w:r w:rsidR="0048494A">
        <w:rPr>
          <w:color w:val="000000" w:themeColor="text1"/>
          <w:sz w:val="28"/>
          <w:szCs w:val="28"/>
        </w:rPr>
        <w:t>;</w:t>
      </w:r>
    </w:p>
    <w:p w:rsidR="00C702D9" w:rsidRPr="00F56F31" w:rsidRDefault="00C702D9" w:rsidP="00F56F3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- за счет средств бюджета Новосибирской области - при проведении опроса по инициативе областного исполнительного органа государственной власти Новосибирской области.</w:t>
      </w:r>
    </w:p>
    <w:p w:rsidR="00DA23C2" w:rsidRPr="00F56F31" w:rsidRDefault="00C702D9" w:rsidP="00555F09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F56F31">
        <w:rPr>
          <w:color w:val="000000" w:themeColor="text1"/>
          <w:sz w:val="28"/>
          <w:szCs w:val="28"/>
        </w:rPr>
        <w:t> </w:t>
      </w:r>
    </w:p>
    <w:sectPr w:rsidR="00DA23C2" w:rsidRPr="00F56F31" w:rsidSect="003408A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02D9"/>
    <w:rsid w:val="002B0AD4"/>
    <w:rsid w:val="002C7F75"/>
    <w:rsid w:val="003408AF"/>
    <w:rsid w:val="0048494A"/>
    <w:rsid w:val="005331E8"/>
    <w:rsid w:val="00555F09"/>
    <w:rsid w:val="005943F6"/>
    <w:rsid w:val="00712F0A"/>
    <w:rsid w:val="00720D9D"/>
    <w:rsid w:val="00967D0B"/>
    <w:rsid w:val="00C702D9"/>
    <w:rsid w:val="00D67DA2"/>
    <w:rsid w:val="00D95D97"/>
    <w:rsid w:val="00DA23C2"/>
    <w:rsid w:val="00E03DBA"/>
    <w:rsid w:val="00E05288"/>
    <w:rsid w:val="00E30800"/>
    <w:rsid w:val="00F45F45"/>
    <w:rsid w:val="00F56F31"/>
    <w:rsid w:val="00FC0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F45"/>
  </w:style>
  <w:style w:type="paragraph" w:styleId="1">
    <w:name w:val="heading 1"/>
    <w:basedOn w:val="a"/>
    <w:next w:val="a"/>
    <w:link w:val="10"/>
    <w:uiPriority w:val="99"/>
    <w:qFormat/>
    <w:rsid w:val="00F56F3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0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Гиперссылка1"/>
    <w:basedOn w:val="a0"/>
    <w:rsid w:val="00C702D9"/>
  </w:style>
  <w:style w:type="character" w:customStyle="1" w:styleId="10">
    <w:name w:val="Заголовок 1 Знак"/>
    <w:basedOn w:val="a0"/>
    <w:link w:val="1"/>
    <w:uiPriority w:val="99"/>
    <w:rsid w:val="00F56F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rsid w:val="00F56F3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F56F3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Основной текст_"/>
    <w:basedOn w:val="a0"/>
    <w:link w:val="4"/>
    <w:rsid w:val="00F56F31"/>
    <w:rPr>
      <w:rFonts w:ascii="Times New Roman" w:eastAsia="Times New Roman" w:hAnsi="Times New Roman"/>
      <w:shd w:val="clear" w:color="auto" w:fill="FFFFFF"/>
    </w:rPr>
  </w:style>
  <w:style w:type="paragraph" w:customStyle="1" w:styleId="4">
    <w:name w:val="Основной текст4"/>
    <w:basedOn w:val="a"/>
    <w:link w:val="a6"/>
    <w:rsid w:val="00F56F31"/>
    <w:pPr>
      <w:widowControl w:val="0"/>
      <w:shd w:val="clear" w:color="auto" w:fill="FFFFFF"/>
      <w:spacing w:after="1860" w:line="322" w:lineRule="exact"/>
      <w:ind w:hanging="900"/>
      <w:jc w:val="center"/>
    </w:pPr>
    <w:rPr>
      <w:rFonts w:ascii="Times New Roman" w:eastAsia="Times New Roman" w:hAnsi="Times New Roman"/>
    </w:rPr>
  </w:style>
  <w:style w:type="paragraph" w:customStyle="1" w:styleId="ConsNormal">
    <w:name w:val="ConsNormal"/>
    <w:rsid w:val="00F56F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56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6F3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56F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7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47A16205-26C2-4A68-AC97-2FD48E5B0B56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96E20C02-1B12-465A-B64C-24AA92270007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pravo-search.minjust.ru:8080/bigs/showDocument.html?id=96E20C02-1B12-465A-B64C-24AA922700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:8080/bigs/showDocument.html?id=15D4560C-D530-4955-BF7E-F734337AE80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1767</Words>
  <Characters>10075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uristdem</dc:creator>
  <cp:lastModifiedBy>admin</cp:lastModifiedBy>
  <cp:revision>8</cp:revision>
  <dcterms:created xsi:type="dcterms:W3CDTF">2021-10-04T09:10:00Z</dcterms:created>
  <dcterms:modified xsi:type="dcterms:W3CDTF">2021-10-28T02:59:00Z</dcterms:modified>
</cp:coreProperties>
</file>